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A5" w:rsidRPr="006E27A5" w:rsidRDefault="006E27A5" w:rsidP="006E27A5">
      <w:pPr>
        <w:jc w:val="center"/>
        <w:rPr>
          <w:rFonts w:ascii="Times New Roman" w:hAnsi="Times New Roman" w:cs="Times New Roman"/>
          <w:b/>
          <w:u w:val="single"/>
        </w:rPr>
      </w:pPr>
      <w:r w:rsidRPr="006E27A5">
        <w:rPr>
          <w:rFonts w:ascii="Times New Roman" w:hAnsi="Times New Roman" w:cs="Times New Roman"/>
          <w:b/>
          <w:u w:val="single"/>
        </w:rPr>
        <w:t>Как не заблудиться в лесу - советы специалистов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идете в лес...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Сообщите знакомым, куда вы пошли и ориентировочное время возвращения - вдруг случится такая ситуация, что самостоятельн</w:t>
      </w:r>
      <w:r>
        <w:rPr>
          <w:rFonts w:ascii="Times New Roman" w:hAnsi="Times New Roman" w:cs="Times New Roman"/>
        </w:rPr>
        <w:t>о помощь вы вызвать не сможете.</w:t>
      </w:r>
    </w:p>
    <w:p w:rsidR="005B2F7C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Желательно ходить в те места, которые вам знакомы, где вы бываете не первый раз. Если уж вы пошли в новый</w:t>
      </w:r>
      <w:r w:rsidR="005B2F7C">
        <w:rPr>
          <w:rFonts w:ascii="Times New Roman" w:hAnsi="Times New Roman" w:cs="Times New Roman"/>
        </w:rPr>
        <w:t xml:space="preserve"> для вас</w:t>
      </w:r>
      <w:r w:rsidRPr="006E27A5">
        <w:rPr>
          <w:rFonts w:ascii="Times New Roman" w:hAnsi="Times New Roman" w:cs="Times New Roman"/>
        </w:rPr>
        <w:t xml:space="preserve"> </w:t>
      </w:r>
      <w:r w:rsidR="005B2F7C">
        <w:rPr>
          <w:rFonts w:ascii="Times New Roman" w:hAnsi="Times New Roman" w:cs="Times New Roman"/>
        </w:rPr>
        <w:t>участок леса</w:t>
      </w:r>
      <w:r w:rsidRPr="006E27A5">
        <w:rPr>
          <w:rFonts w:ascii="Times New Roman" w:hAnsi="Times New Roman" w:cs="Times New Roman"/>
        </w:rPr>
        <w:t xml:space="preserve">, то возьмите с собой человека, который знает эти новые места. 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Если же ваше желание огромно, а знающих людей вы не нашли, всегда старайтесь запоминать дорогу, по которой идете, вплоть до того</w:t>
      </w:r>
      <w:r>
        <w:rPr>
          <w:rFonts w:ascii="Times New Roman" w:hAnsi="Times New Roman" w:cs="Times New Roman"/>
        </w:rPr>
        <w:t>, что помечайте ее маркировкой.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 xml:space="preserve">Подумайте о том, брать ли с собой маленьких детей. Надо отдавать себе отчет, что в случае непредвиденной ситуации им будет гораздо тяжелее, чем вам, перенести отсутствие еды и воды, ночной холод </w:t>
      </w:r>
      <w:r>
        <w:rPr>
          <w:rFonts w:ascii="Times New Roman" w:hAnsi="Times New Roman" w:cs="Times New Roman"/>
        </w:rPr>
        <w:t>или дождь. Будьте ответственны!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Важно при себе иметь полностью заряженный мобильный телефон. Его нужно убрать в пакет, чтобы он не промок. Туда же положите зажигалку и таблетку сухого спирта, чтобы было легче развести костер. Если вы принимаете какие-то медикаменты, то их надо взя</w:t>
      </w:r>
      <w:r>
        <w:rPr>
          <w:rFonts w:ascii="Times New Roman" w:hAnsi="Times New Roman" w:cs="Times New Roman"/>
        </w:rPr>
        <w:t>ть с собой, как и бутылку воды.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Если Вы заблудились...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Не кружите и не нервничайте. Постарайтесь выйти по тому пути, по которому пришли. Либо ищите так называемые линейные ориентиры - просеки, линии электропередачи, лесные дороги, откуда вас легко можно будет забрать. Позвоните по общему «аварийному» телефону 01 или 112. Если мобильный телефон не ловит сеть, надо выйти на открытую местность - опушку или боль</w:t>
      </w:r>
      <w:r>
        <w:rPr>
          <w:rFonts w:ascii="Times New Roman" w:hAnsi="Times New Roman" w:cs="Times New Roman"/>
        </w:rPr>
        <w:t>шую поляну, там связь появится.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Пить можно из ручьев или родников. Стоячую воду из луж или болот пить нежелательно. То же самое и с едой - пожевать известных вам съедобных ягод (земляники, малины, черники) не помешает. А вот неизв</w:t>
      </w:r>
      <w:r>
        <w:rPr>
          <w:rFonts w:ascii="Times New Roman" w:hAnsi="Times New Roman" w:cs="Times New Roman"/>
        </w:rPr>
        <w:t>естную пищу лучше не пробовать.</w:t>
      </w:r>
    </w:p>
    <w:p w:rsidR="00E543B7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Когда начнет смеркаться, выберите место для ночлега. Если сухо и ветрено - можно спрятаться в яме, а если идет дождь, то лучше выбрать место на возвышении и под защитой хвойных деревьев - они хорошо задерживают капли. Ложитесь на сухие ветки, положите под голову сумку или мох, попытайтесь отдохнуть. Если замерзли - сделайте зарядку. И самое главное - никогда не теряйте надежды на спасение!</w:t>
      </w:r>
    </w:p>
    <w:p w:rsidR="000C6493" w:rsidRDefault="000C6493" w:rsidP="000C64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34478" cy="2847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2663479_img-20180727-wa0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658" cy="28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15" w:rsidRPr="00240D15" w:rsidRDefault="00240D15" w:rsidP="00240D15">
      <w:pPr>
        <w:jc w:val="both"/>
        <w:rPr>
          <w:rFonts w:ascii="Times New Roman" w:hAnsi="Times New Roman" w:cs="Times New Roman"/>
          <w:b/>
          <w:sz w:val="24"/>
        </w:rPr>
      </w:pPr>
      <w:r w:rsidRPr="00240D15">
        <w:rPr>
          <w:rFonts w:ascii="Times New Roman" w:hAnsi="Times New Roman" w:cs="Times New Roman"/>
          <w:b/>
          <w:sz w:val="24"/>
        </w:rPr>
        <w:t>ОНДПР, ВДПО, ПСО Приморского района</w:t>
      </w:r>
      <w:bookmarkStart w:id="0" w:name="_GoBack"/>
      <w:bookmarkEnd w:id="0"/>
    </w:p>
    <w:sectPr w:rsidR="00240D15" w:rsidRPr="0024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5"/>
    <w:rsid w:val="000C6493"/>
    <w:rsid w:val="001371D9"/>
    <w:rsid w:val="00240D15"/>
    <w:rsid w:val="005B2F7C"/>
    <w:rsid w:val="006E27A5"/>
    <w:rsid w:val="009D1420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FEA2"/>
  <w15:chartTrackingRefBased/>
  <w15:docId w15:val="{95AB2458-42DB-471D-B674-A29F5AD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2020-07-30T13:58:00Z</dcterms:created>
  <dcterms:modified xsi:type="dcterms:W3CDTF">2020-07-31T08:10:00Z</dcterms:modified>
</cp:coreProperties>
</file>